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附件1：海南岛专题影展展映影片名单</w:t>
      </w:r>
    </w:p>
    <w:tbl>
      <w:tblPr>
        <w:tblStyle w:val="a6"/>
        <w:tblW w:w="14283" w:type="dxa"/>
        <w:jc w:val="center"/>
        <w:tblLayout w:type="fixed"/>
        <w:tblLook w:val="04A0"/>
      </w:tblPr>
      <w:tblGrid>
        <w:gridCol w:w="1021"/>
        <w:gridCol w:w="2915"/>
        <w:gridCol w:w="1134"/>
        <w:gridCol w:w="2716"/>
        <w:gridCol w:w="5222"/>
        <w:gridCol w:w="141"/>
        <w:gridCol w:w="1134"/>
      </w:tblGrid>
      <w:tr w:rsidR="00A40D5E">
        <w:trPr>
          <w:jc w:val="center"/>
        </w:trPr>
        <w:tc>
          <w:tcPr>
            <w:tcW w:w="1021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2915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作品</w:t>
            </w:r>
          </w:p>
        </w:tc>
        <w:tc>
          <w:tcPr>
            <w:tcW w:w="1134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年份</w:t>
            </w:r>
          </w:p>
        </w:tc>
        <w:tc>
          <w:tcPr>
            <w:tcW w:w="2716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出品单位</w:t>
            </w:r>
          </w:p>
        </w:tc>
        <w:tc>
          <w:tcPr>
            <w:tcW w:w="5222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荣获奖项</w:t>
            </w:r>
          </w:p>
        </w:tc>
        <w:tc>
          <w:tcPr>
            <w:tcW w:w="1275" w:type="dxa"/>
            <w:gridSpan w:val="2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备注</w:t>
            </w:r>
          </w:p>
        </w:tc>
      </w:tr>
      <w:tr w:rsidR="00A40D5E">
        <w:trPr>
          <w:jc w:val="center"/>
        </w:trPr>
        <w:tc>
          <w:tcPr>
            <w:tcW w:w="14283" w:type="dxa"/>
            <w:gridSpan w:val="7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25部故事片</w:t>
            </w:r>
          </w:p>
        </w:tc>
      </w:tr>
      <w:tr w:rsidR="00A40D5E">
        <w:trPr>
          <w:trHeight w:val="1031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《红色娘子军》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1960年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上海电影制片厂出品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1962年第一届百花奖最佳故事片奖；1964年第三届亚非电影节万隆奖；1995年中国电影“世纪奖”中国电影90周年十大优秀影片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以海南故事为背景的老电影</w:t>
            </w: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《碧海丹心》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1962年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八一电影制片厂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Pr="00F16533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《海霞》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1975年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北京电影制片厂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Pr="00F16533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《南海风云》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1976年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八一电影制片厂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Pr="00F16533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5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《海外赤子》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1979年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珠江电影制片厂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本片获文化部1979年优秀影片奖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6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《白沙恨》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1992年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Pr="00F16533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F16533">
              <w:rPr>
                <w:rFonts w:ascii="仿宋_GB2312" w:eastAsia="仿宋_GB2312" w:hAnsi="黑体" w:hint="eastAsia"/>
                <w:sz w:val="24"/>
                <w:szCs w:val="32"/>
              </w:rPr>
              <w:t>潇湘电影制片厂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Pr="00F16533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A40D5E">
        <w:trPr>
          <w:trHeight w:val="749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7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《冲出亚马逊》</w:t>
            </w:r>
          </w:p>
        </w:tc>
        <w:tc>
          <w:tcPr>
            <w:tcW w:w="113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2002年</w:t>
            </w:r>
          </w:p>
        </w:tc>
        <w:tc>
          <w:tcPr>
            <w:tcW w:w="271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八一电影制片厂</w:t>
            </w:r>
          </w:p>
        </w:tc>
        <w:tc>
          <w:tcPr>
            <w:tcW w:w="5363" w:type="dxa"/>
            <w:gridSpan w:val="2"/>
            <w:vAlign w:val="center"/>
          </w:tcPr>
          <w:p w:rsidR="00A40D5E" w:rsidRDefault="00F16533">
            <w:pPr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第8届中国电影华表奖优秀故事片奖；第22届中国电影金鸡奖</w:t>
            </w:r>
          </w:p>
        </w:tc>
        <w:tc>
          <w:tcPr>
            <w:tcW w:w="1134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在海南取景拍摄的电影</w:t>
            </w: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8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《夏日恋神马》</w:t>
            </w:r>
          </w:p>
        </w:tc>
        <w:tc>
          <w:tcPr>
            <w:tcW w:w="113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2011年</w:t>
            </w:r>
          </w:p>
        </w:tc>
        <w:tc>
          <w:tcPr>
            <w:tcW w:w="271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广东新华展望传媒</w:t>
            </w: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9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《巨齿鲨》</w:t>
            </w:r>
          </w:p>
        </w:tc>
        <w:tc>
          <w:tcPr>
            <w:tcW w:w="113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2018年</w:t>
            </w:r>
          </w:p>
        </w:tc>
        <w:tc>
          <w:tcPr>
            <w:tcW w:w="2716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引力影视投资有限公司</w:t>
            </w:r>
          </w:p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美国华纳兄弟影片公司</w:t>
            </w: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10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《我是一条鱼》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2010年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1C71B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hyperlink r:id="rId8" w:tgtFrame="http://v.baidu.com/movie/_blank" w:tooltip="查看 李鸿禾 的作品" w:history="1">
              <w:r w:rsidR="00F16533">
                <w:rPr>
                  <w:rFonts w:ascii="仿宋_GB2312" w:eastAsia="仿宋_GB2312" w:hAnsi="黑体"/>
                  <w:sz w:val="24"/>
                  <w:szCs w:val="32"/>
                </w:rPr>
                <w:t>李鸿禾</w:t>
              </w:r>
            </w:hyperlink>
            <w:r w:rsidR="00F16533">
              <w:rPr>
                <w:rFonts w:ascii="仿宋_GB2312" w:eastAsia="仿宋_GB2312" w:hAnsi="黑体"/>
                <w:sz w:val="24"/>
                <w:szCs w:val="32"/>
              </w:rPr>
              <w:t>导演电影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海南电影人或电影机构参与创作的电影</w:t>
            </w: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11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《最后的讲座》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2010年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海南文道影视文化传媒有限公司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该片于2010年9月29日在</w:t>
            </w:r>
            <w:hyperlink r:id="rId9" w:tgtFrame="https://baike.baidu.com/item/%E6%9C%80%E5%90%8E%E7%9A%84%E8%AE%B2%E5%BA%A7/_blank" w:history="1">
              <w:r>
                <w:rPr>
                  <w:rFonts w:ascii="仿宋_GB2312" w:eastAsia="仿宋_GB2312" w:hAnsi="黑体"/>
                  <w:sz w:val="24"/>
                  <w:szCs w:val="32"/>
                </w:rPr>
                <w:t>海口</w:t>
              </w:r>
            </w:hyperlink>
            <w:r>
              <w:rPr>
                <w:rFonts w:ascii="仿宋_GB2312" w:eastAsia="仿宋_GB2312" w:hAnsi="黑体"/>
                <w:sz w:val="24"/>
                <w:szCs w:val="32"/>
              </w:rPr>
              <w:t>首映，荣获南海文艺奖二等奖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12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《指尖太阳》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2012年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海南一品天成影业有限公司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该片于2012年9月25日上映，</w:t>
            </w:r>
            <w:hyperlink r:id="rId10" w:history="1">
              <w:r>
                <w:rPr>
                  <w:rFonts w:ascii="仿宋_GB2312" w:eastAsia="仿宋_GB2312" w:hAnsi="黑体"/>
                  <w:sz w:val="24"/>
                  <w:szCs w:val="32"/>
                </w:rPr>
                <w:t>被列入中宣部、国家广电总局迎接党的十八大重点献礼片；剧本获2012年度</w:t>
              </w:r>
              <w:r>
                <w:rPr>
                  <w:rFonts w:ascii="仿宋_GB2312" w:eastAsia="仿宋_GB2312" w:hAnsi="黑体"/>
                  <w:sz w:val="24"/>
                  <w:szCs w:val="32"/>
                </w:rPr>
                <w:t>“</w:t>
              </w:r>
              <w:r>
                <w:rPr>
                  <w:rFonts w:ascii="仿宋_GB2312" w:eastAsia="仿宋_GB2312" w:hAnsi="黑体"/>
                  <w:sz w:val="24"/>
                  <w:szCs w:val="32"/>
                </w:rPr>
                <w:t>夏衍杯</w:t>
              </w:r>
              <w:r>
                <w:rPr>
                  <w:rFonts w:ascii="仿宋_GB2312" w:eastAsia="仿宋_GB2312" w:hAnsi="黑体"/>
                  <w:sz w:val="24"/>
                  <w:szCs w:val="32"/>
                </w:rPr>
                <w:t>”</w:t>
              </w:r>
              <w:r>
                <w:rPr>
                  <w:rFonts w:ascii="仿宋_GB2312" w:eastAsia="仿宋_GB2312" w:hAnsi="黑体"/>
                  <w:sz w:val="24"/>
                  <w:szCs w:val="32"/>
                </w:rPr>
                <w:t>创意电影剧本奖；入围第16届上海国际电影节亚洲新人奖单元和第29届中国电影金鸡奖最佳儿童片；荣获南海文艺奖三等奖</w:t>
              </w:r>
            </w:hyperlink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13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《住在海边的猫头鹰》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2015年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海南海天一视文化传播有限公司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该片2015年出片拍摄，荣获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第七届欧洲万像国际华语电影节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万像最佳原创电影竞赛单元。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14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《请把你的窗户打开》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2016年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三亚赫迪文化发展有限公司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该片于2016年1月22日在中国上映，荣获俄罗斯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阿穆尔之秋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电影节（第13届）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最佳外语片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和外语片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最佳导演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、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最佳女主演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、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最佳男主演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四项大奖。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15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《蓝调海之恋》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2012年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北京元之真影视文化发展有限公司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该片于2012年6月15日上映，荣获第四届澳门国际电影节最佳导演提名奖，最佳摄影提名奖，优秀制片人奖。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16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《新青春之歌》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2015年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海南三亚星军影视文化传媒有限公司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该片于2015年在北京举行首映式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17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《锁里》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2015年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三亚赫迪文化发展有限公司出品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该片于2015年上映，获海南省五个一工奖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、</w:t>
            </w:r>
            <w:r>
              <w:rPr>
                <w:rFonts w:ascii="仿宋_GB2312" w:eastAsia="仿宋_GB2312" w:hAnsi="黑体"/>
                <w:sz w:val="24"/>
                <w:szCs w:val="32"/>
              </w:rPr>
              <w:t>第二届南海文艺奖二等奖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18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《绝不姑息》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2016年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该片于2016年出品，获第二届南海文艺奖三等奖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19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《老阿姨》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2016年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由长春电影制片厂出品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该片于2016年7月22日在中国内地上映。获</w:t>
            </w:r>
            <w:hyperlink r:id="rId11" w:tgtFrame="https://baike.baidu.com/item/%E8%80%81%E9%98%BF%E5%A7%A8/_blank" w:history="1">
              <w:r>
                <w:rPr>
                  <w:rFonts w:ascii="仿宋_GB2312" w:eastAsia="仿宋_GB2312" w:hAnsi="黑体"/>
                  <w:sz w:val="24"/>
                  <w:szCs w:val="32"/>
                </w:rPr>
                <w:t>第13届中国长春电影节</w:t>
              </w:r>
            </w:hyperlink>
            <w:r>
              <w:rPr>
                <w:rFonts w:ascii="仿宋_GB2312" w:eastAsia="仿宋_GB2312" w:hAnsi="黑体"/>
                <w:sz w:val="24"/>
                <w:szCs w:val="32"/>
              </w:rPr>
              <w:t>评委会特别奖，第八届澳门</w:t>
            </w:r>
            <w:r>
              <w:rPr>
                <w:rFonts w:ascii="仿宋_GB2312" w:eastAsia="仿宋_GB2312" w:hAnsi="黑体"/>
                <w:sz w:val="24"/>
                <w:szCs w:val="32"/>
              </w:rPr>
              <w:lastRenderedPageBreak/>
              <w:t>国际电影节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金莲花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最佳男主角奖，第24届北京大学生电影节组委会奖，第14届精神文明建设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五个一工程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优秀作品奖，第三届巫山神女杯艺术电影周优秀女主角奖、优秀编剧奖、优秀故事片奖。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20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《旋风女队》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2017年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海南一品天成影业有限公司筹拍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该片于2017年出品拍摄，荣获得第十三届中国国际儿童电影节最佳中国儿童片特别奖，杨心仪获得最佳儿童女演员奖。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21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《阿婆的槟榔》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2017年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三亚赫迪文化发展有限公司、海南省影视家协会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2017年9月在全国上映，入围第26届中国金鸡百花电影节、加拿大金枫叶电影节第三届巫山神女杯艺术电影周；获第15届俄罗斯阿穆尔之秋国际电影节外语片最佳女主演奖；制片人江流获多彩中华</w:t>
            </w:r>
            <w:r>
              <w:rPr>
                <w:rFonts w:ascii="仿宋_GB2312" w:eastAsia="仿宋_GB2312" w:hAnsi="黑体"/>
                <w:sz w:val="24"/>
                <w:szCs w:val="32"/>
              </w:rPr>
              <w:t>——</w:t>
            </w:r>
            <w:r>
              <w:rPr>
                <w:rFonts w:ascii="仿宋_GB2312" w:eastAsia="仿宋_GB2312" w:hAnsi="黑体"/>
                <w:sz w:val="24"/>
                <w:szCs w:val="32"/>
              </w:rPr>
              <w:t>第二届少数民族电影展少数民族艺术贡献奖制片人奖。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22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《守边人》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2017年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长影集团出品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2017年10月上映，获2017年中澳国际电影节优秀故事片奖、最佳编剧奖、评委会特别表彰女演员，获第十四届中国长春电影节最佳处女作奖杯。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23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《北纬18度的爱》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2018年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海南省委宣传部</w:t>
            </w:r>
          </w:p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北京国话影视传媒有限公司等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2018年4月27日在北京人民大会堂举行首映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24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《藏北密岭：重返无人区》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2018年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中视影业（海南）投资有限公司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25</w:t>
            </w:r>
          </w:p>
        </w:tc>
        <w:tc>
          <w:tcPr>
            <w:tcW w:w="291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《轩辕剑传奇》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2015年</w:t>
            </w:r>
          </w:p>
        </w:tc>
        <w:tc>
          <w:tcPr>
            <w:tcW w:w="271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海南大舜影视文化传播有限公司</w:t>
            </w:r>
          </w:p>
        </w:tc>
        <w:tc>
          <w:tcPr>
            <w:tcW w:w="5363" w:type="dxa"/>
            <w:gridSpan w:val="2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4283" w:type="dxa"/>
            <w:gridSpan w:val="7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5部纪录片</w:t>
            </w: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1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《大战海南岛》</w:t>
            </w:r>
          </w:p>
        </w:tc>
        <w:tc>
          <w:tcPr>
            <w:tcW w:w="113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1950年</w:t>
            </w: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《黎乡风情》</w:t>
            </w:r>
          </w:p>
        </w:tc>
        <w:tc>
          <w:tcPr>
            <w:tcW w:w="113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1976年</w:t>
            </w: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1976年由中央电视台在海南拍摄的纪录片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《遇见海南人》</w:t>
            </w:r>
          </w:p>
        </w:tc>
        <w:tc>
          <w:tcPr>
            <w:tcW w:w="113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2014年</w:t>
            </w: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该片于2014年9月1日在英国举办的“2014伦敦海南文化周”上进行首播，并登陆凤凰卫视欧洲台，实现了对全球90多个国家和地区的覆盖和播出。2014年荣获第二届伦敦国际华语电影节最佳人文旅游纪录片奖，荣获第十届中美电影节上“金天使奖”。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《我们的更路簿——三沙属于中国的历史证据》</w:t>
            </w:r>
          </w:p>
        </w:tc>
        <w:tc>
          <w:tcPr>
            <w:tcW w:w="113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2016年</w:t>
            </w: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该片获得第二十七届中国新闻奖一等奖，荣获海南五个一工程奖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5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《燃情天梯》</w:t>
            </w:r>
          </w:p>
        </w:tc>
        <w:tc>
          <w:tcPr>
            <w:tcW w:w="113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2016年</w:t>
            </w: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F16533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荣获海南五个一工程奖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4283" w:type="dxa"/>
            <w:gridSpan w:val="7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14部农村科教片</w:t>
            </w: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《饮水与健康》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《防治狂犬病》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《农村危房改造》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《精准农业生产》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5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《香蕉栽培技术》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6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《橡胶树割胶新技术》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7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《农药安全使用常识》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8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《人畜共患病的防控》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9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《农村安全用电小故事》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10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《农村防治中老年关节炎》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11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《荔枝优质高产栽培技术》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12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《罗非鱼健康养殖与管理》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13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《南美白对虾健康养殖技术》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0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14</w:t>
            </w:r>
          </w:p>
        </w:tc>
        <w:tc>
          <w:tcPr>
            <w:tcW w:w="2915" w:type="dxa"/>
            <w:vAlign w:val="center"/>
          </w:tcPr>
          <w:p w:rsidR="00A40D5E" w:rsidRDefault="00F16533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《水稻常见病虫害的识别与防治》</w:t>
            </w: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716" w:type="dxa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A40D5E" w:rsidRDefault="00A40D5E">
            <w:pPr>
              <w:jc w:val="left"/>
              <w:textAlignment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</w:p>
        </w:tc>
      </w:tr>
      <w:tr w:rsidR="00A40D5E">
        <w:trPr>
          <w:trHeight w:val="560"/>
          <w:jc w:val="center"/>
        </w:trPr>
        <w:tc>
          <w:tcPr>
            <w:tcW w:w="14283" w:type="dxa"/>
            <w:gridSpan w:val="7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10月1日至31日，共计展播30部电影和14部农村科教片</w:t>
            </w:r>
          </w:p>
        </w:tc>
      </w:tr>
    </w:tbl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hAnsi="黑体"/>
          <w:b/>
          <w:sz w:val="32"/>
          <w:szCs w:val="32"/>
        </w:rPr>
      </w:pPr>
    </w:p>
    <w:p w:rsidR="0072117B" w:rsidRDefault="0072117B">
      <w:pPr>
        <w:rPr>
          <w:rFonts w:ascii="仿宋_GB2312" w:hAnsi="黑体"/>
          <w:b/>
          <w:sz w:val="32"/>
          <w:szCs w:val="32"/>
        </w:rPr>
      </w:pPr>
    </w:p>
    <w:p w:rsidR="0072117B" w:rsidRPr="0072117B" w:rsidRDefault="0072117B">
      <w:pPr>
        <w:rPr>
          <w:rFonts w:ascii="仿宋_GB2312" w:hAnsi="黑体"/>
          <w:b/>
          <w:sz w:val="32"/>
          <w:szCs w:val="32"/>
        </w:rPr>
      </w:pPr>
    </w:p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附件2：海南岛专题影展整体排期计划表</w:t>
      </w:r>
    </w:p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97790</wp:posOffset>
            </wp:positionV>
            <wp:extent cx="10122535" cy="4199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2739" cy="41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附件3：海南电影进院线放映时间安排表</w:t>
      </w:r>
    </w:p>
    <w:tbl>
      <w:tblPr>
        <w:tblW w:w="143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1266"/>
        <w:gridCol w:w="3133"/>
        <w:gridCol w:w="1843"/>
        <w:gridCol w:w="2410"/>
        <w:gridCol w:w="1559"/>
        <w:gridCol w:w="3385"/>
      </w:tblGrid>
      <w:tr w:rsidR="00A40D5E">
        <w:trPr>
          <w:trHeight w:val="45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区域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影院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影厅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场次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影片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海口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海秀银龙影城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《住在海边的猫头鹰》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《南海风云》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海口中影上邦店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海口中视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三亚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金逸影城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《住在海边的猫头鹰》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中影丽禾国际影城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《住在海边的猫头鹰》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佳润影城（海月广场店）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《住在海边的猫头鹰》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澄迈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澄迈银龙电影城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《住在海边的猫头鹰》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琼海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琼海中影影城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《住在海边的猫头鹰》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儋州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儋州中视影城（大勇店）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万宁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万宁华影影城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定安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定安县中影星球影城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白沙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白沙中影凤凰影城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临高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临高澜江时代凤凰影城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屯昌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中央绿园影城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2号厅/3号厅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琼中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琼中星光百花国际影城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文昌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中影南影国际影(文昌店)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《住在海边的猫头鹰》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陵水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陵水都乐国际影城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昌江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昌江兴业影城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东方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华人国际东方影城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2号厅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五指山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五指山星光翡翠国际影城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6号厅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19:30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19:30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19:30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保亭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保亭文化中心影城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三沙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三沙银龙电影院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乐东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乐东数字影院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《蓝调海之恋》</w:t>
            </w:r>
          </w:p>
        </w:tc>
      </w:tr>
      <w:tr w:rsidR="00A40D5E">
        <w:trPr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15:00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</w:tbl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附件4：南沙社区电影院放映时间安排表</w:t>
      </w:r>
    </w:p>
    <w:tbl>
      <w:tblPr>
        <w:tblStyle w:val="a6"/>
        <w:tblW w:w="14283" w:type="dxa"/>
        <w:jc w:val="center"/>
        <w:tblLayout w:type="fixed"/>
        <w:tblLook w:val="04A0"/>
      </w:tblPr>
      <w:tblGrid>
        <w:gridCol w:w="831"/>
        <w:gridCol w:w="2821"/>
        <w:gridCol w:w="3686"/>
        <w:gridCol w:w="6945"/>
      </w:tblGrid>
      <w:tr w:rsidR="00A40D5E">
        <w:trPr>
          <w:trHeight w:val="456"/>
          <w:jc w:val="center"/>
        </w:trPr>
        <w:tc>
          <w:tcPr>
            <w:tcW w:w="831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21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放映日期</w:t>
            </w:r>
          </w:p>
        </w:tc>
        <w:tc>
          <w:tcPr>
            <w:tcW w:w="3686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放映时间</w:t>
            </w:r>
          </w:p>
        </w:tc>
        <w:tc>
          <w:tcPr>
            <w:tcW w:w="6945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放映影片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10月1日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20:00</w:t>
            </w: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20:00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10月3日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20:00</w:t>
            </w: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10月4日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20:00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10月5日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20:00</w:t>
            </w: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《藏北密岭：重返无人区》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10月6日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10:00、15:00、20:00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《守边人》《阿婆的槟郎》《锁里》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10月7日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10:00、15:00、20:00</w:t>
            </w: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《老阿姨》《遇见海南人》《冲出亚马逊》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20:00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20:00</w:t>
            </w: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《黎乡风情》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20:00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11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10月11日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20:00</w:t>
            </w: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12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10月12日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20:00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《我们的更路薄-三沙属于中国的历史证据》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10月13日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10:00、15:00、20:00</w:t>
            </w: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《海霞》《老阿姨》《阿婆的槟郎》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10月14日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10:00、15:00、20:00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《锁里》《旋风女队》《红色娘子军》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10月15日</w:t>
            </w:r>
          </w:p>
        </w:tc>
        <w:tc>
          <w:tcPr>
            <w:tcW w:w="3686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16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10月16日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《藏北密岭：重返无人区》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17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10月17日</w:t>
            </w:r>
          </w:p>
        </w:tc>
        <w:tc>
          <w:tcPr>
            <w:tcW w:w="3686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《阿婆的槟郎》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18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10月18日</w:t>
            </w:r>
          </w:p>
        </w:tc>
        <w:tc>
          <w:tcPr>
            <w:tcW w:w="3686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《住在海边的猫头鹰》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10月19日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10月20日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10:00、15:00、20:00</w:t>
            </w: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《北纬18度的爱》《锁里》《大战海南岛》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21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10月21日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10:00、15:00、20:00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《黎乡风情》《新青春之歌》《蓝调海之恋》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22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10月22日</w:t>
            </w:r>
          </w:p>
        </w:tc>
        <w:tc>
          <w:tcPr>
            <w:tcW w:w="3686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23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10月23日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24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10月24日</w:t>
            </w:r>
          </w:p>
        </w:tc>
        <w:tc>
          <w:tcPr>
            <w:tcW w:w="3686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《我们的更路薄-三沙属于中国的历史证据》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25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10月25日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26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10月26日</w:t>
            </w:r>
          </w:p>
        </w:tc>
        <w:tc>
          <w:tcPr>
            <w:tcW w:w="3686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《住在海边的猫头鹰》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27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10月27日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10:00、15:00、20:00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《锁里》《黎乡风情》《蓝调海之恋》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28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10月28日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10:00、15:00、20:00</w:t>
            </w: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《轩辕剑传奇》《守边人》《旋风女队》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29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10月29日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《夏日恋神马》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30</w:t>
            </w:r>
          </w:p>
        </w:tc>
        <w:tc>
          <w:tcPr>
            <w:tcW w:w="282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10月30日</w:t>
            </w:r>
          </w:p>
        </w:tc>
        <w:tc>
          <w:tcPr>
            <w:tcW w:w="3686" w:type="dxa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《阿婆的槟郎》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31</w:t>
            </w:r>
          </w:p>
        </w:tc>
        <w:tc>
          <w:tcPr>
            <w:tcW w:w="282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10月31日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《遇见海南人》</w:t>
            </w:r>
          </w:p>
        </w:tc>
      </w:tr>
    </w:tbl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附件5：海南电影进广场放映安排表</w:t>
      </w:r>
    </w:p>
    <w:tbl>
      <w:tblPr>
        <w:tblStyle w:val="a6"/>
        <w:tblW w:w="14283" w:type="dxa"/>
        <w:tblLayout w:type="fixed"/>
        <w:tblLook w:val="04A0"/>
      </w:tblPr>
      <w:tblGrid>
        <w:gridCol w:w="831"/>
        <w:gridCol w:w="3955"/>
        <w:gridCol w:w="4961"/>
        <w:gridCol w:w="4536"/>
      </w:tblGrid>
      <w:tr w:rsidR="00A40D5E">
        <w:trPr>
          <w:trHeight w:val="456"/>
        </w:trPr>
        <w:tc>
          <w:tcPr>
            <w:tcW w:w="831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1"/>
              </w:rPr>
              <w:t>序号</w:t>
            </w:r>
          </w:p>
        </w:tc>
        <w:tc>
          <w:tcPr>
            <w:tcW w:w="3955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1"/>
              </w:rPr>
              <w:t>放映时间</w:t>
            </w:r>
          </w:p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1"/>
              </w:rPr>
              <w:t>（晚上20:00放映）</w:t>
            </w:r>
          </w:p>
        </w:tc>
        <w:tc>
          <w:tcPr>
            <w:tcW w:w="4961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1"/>
              </w:rPr>
              <w:t>放映地址</w:t>
            </w:r>
          </w:p>
        </w:tc>
        <w:tc>
          <w:tcPr>
            <w:tcW w:w="4536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1"/>
              </w:rPr>
              <w:t>放映影片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10月1日</w:t>
            </w:r>
          </w:p>
        </w:tc>
        <w:tc>
          <w:tcPr>
            <w:tcW w:w="4961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海口市人民公园</w:t>
            </w: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10月3日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10月4日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10月5日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《遇见海南人》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10月6日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《请把你的窗户打开》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10月7日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《锁里》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10月1日</w:t>
            </w:r>
          </w:p>
        </w:tc>
        <w:tc>
          <w:tcPr>
            <w:tcW w:w="4961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省文化公园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10月2日</w:t>
            </w:r>
          </w:p>
        </w:tc>
        <w:tc>
          <w:tcPr>
            <w:tcW w:w="4961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10月3日</w:t>
            </w:r>
          </w:p>
        </w:tc>
        <w:tc>
          <w:tcPr>
            <w:tcW w:w="4961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《锁里》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11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10月4日</w:t>
            </w:r>
          </w:p>
        </w:tc>
        <w:tc>
          <w:tcPr>
            <w:tcW w:w="4961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《遇见海南人》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12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10月5日</w:t>
            </w:r>
          </w:p>
        </w:tc>
        <w:tc>
          <w:tcPr>
            <w:tcW w:w="4961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10月6日</w:t>
            </w:r>
          </w:p>
        </w:tc>
        <w:tc>
          <w:tcPr>
            <w:tcW w:w="4961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《阿婆的槟榔》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10月7日</w:t>
            </w:r>
          </w:p>
        </w:tc>
        <w:tc>
          <w:tcPr>
            <w:tcW w:w="4961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10月1日</w:t>
            </w:r>
          </w:p>
        </w:tc>
        <w:tc>
          <w:tcPr>
            <w:tcW w:w="4961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琼山区双创广场</w:t>
            </w: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16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17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10月3日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18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10月4日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10月5日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10月6日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21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10月7日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《请把你的窗户打开》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22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10月3日</w:t>
            </w:r>
          </w:p>
        </w:tc>
        <w:tc>
          <w:tcPr>
            <w:tcW w:w="4961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海口日月广场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《遇见海南人》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23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10月4日</w:t>
            </w:r>
          </w:p>
        </w:tc>
        <w:tc>
          <w:tcPr>
            <w:tcW w:w="4961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24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10月4日</w:t>
            </w:r>
          </w:p>
        </w:tc>
        <w:tc>
          <w:tcPr>
            <w:tcW w:w="4961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海口万绿园</w:t>
            </w: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《锁里》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25</w:t>
            </w:r>
          </w:p>
        </w:tc>
        <w:tc>
          <w:tcPr>
            <w:tcW w:w="395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10月5日</w:t>
            </w:r>
          </w:p>
        </w:tc>
        <w:tc>
          <w:tcPr>
            <w:tcW w:w="4961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26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10月5日</w:t>
            </w:r>
          </w:p>
        </w:tc>
        <w:tc>
          <w:tcPr>
            <w:tcW w:w="4961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三亚大东海广场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27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10月6日</w:t>
            </w:r>
          </w:p>
        </w:tc>
        <w:tc>
          <w:tcPr>
            <w:tcW w:w="4961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《遇见海南人》</w:t>
            </w:r>
          </w:p>
        </w:tc>
      </w:tr>
      <w:tr w:rsidR="00A40D5E">
        <w:trPr>
          <w:trHeight w:hRule="exact" w:val="397"/>
        </w:trPr>
        <w:tc>
          <w:tcPr>
            <w:tcW w:w="831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28</w:t>
            </w:r>
          </w:p>
        </w:tc>
        <w:tc>
          <w:tcPr>
            <w:tcW w:w="395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10月7日</w:t>
            </w:r>
          </w:p>
        </w:tc>
        <w:tc>
          <w:tcPr>
            <w:tcW w:w="4961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</w:tbl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注：广场露天放映，如遇天气原因影响，放映时间顺延。</w:t>
      </w: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附件6：海南电影进贫困村放映安排表</w:t>
      </w:r>
    </w:p>
    <w:tbl>
      <w:tblPr>
        <w:tblpPr w:leftFromText="180" w:rightFromText="180" w:vertAnchor="text" w:horzAnchor="page" w:tblpXSpec="center" w:tblpY="180"/>
        <w:tblOverlap w:val="never"/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2772"/>
        <w:gridCol w:w="3686"/>
        <w:gridCol w:w="4394"/>
        <w:gridCol w:w="3260"/>
      </w:tblGrid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A40D5E" w:rsidRDefault="00F1653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序号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A40D5E" w:rsidRDefault="00F1653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时间</w:t>
            </w:r>
          </w:p>
          <w:p w:rsidR="00A40D5E" w:rsidRDefault="00F1653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FFFFFF" w:themeColor="background1"/>
                <w:sz w:val="28"/>
                <w:szCs w:val="21"/>
              </w:rPr>
              <w:t>晚上20:00放映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A40D5E" w:rsidRDefault="00F1653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放映地点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A40D5E" w:rsidRDefault="00F1653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科教片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A40D5E" w:rsidRDefault="00F16533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影片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儋州市大成镇新风村委会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《饮水与健康》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儋州市东成镇洪山村委会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《防治狂犬病》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琼中县中平镇南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《农药安全使用常识》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屯昌县南坤镇加总村委会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《人畜共患病的防控》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儋州市峨蔓镇长荣村委会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《农村危房改造》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儋州市木棠镇薛屋村委会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《精准农业生产》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《大战海南岛》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屯昌县南坤镇吕狗村委会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《农村安全用电小故事》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屯昌县西昌镇更丰村委会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《农村防治中老年关节炎》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10月3日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儋州市南丰镇松门村委会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《香蕉栽培技术》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儋州市王五镇山营村委会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《橡胶树割胶新技术》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屯昌县西昌镇西群社区居委会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《荔枝优质高产栽培技术》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屯昌县新兴镇下屯村委会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《罗非鱼健康养殖与管理》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10月4日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儋州市新州镇黄村村委会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《农药安全使用常识》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《最后的讲座》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白沙县打安镇打安村委会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《人畜共患病的防控》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《冲出亚马逊》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屯昌县新兴镇兴诗村委会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《南美白对虾健康养殖技术》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万宁市北大镇北大村委会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《水稻常见病虫害的识别与防治》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10月5日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白沙县打安镇南达村委会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《农村安全用电小故事》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《海霞》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白沙县南开乡革新村委会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《农村防治中老年关节炎》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万宁市北大镇尖岭村委会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《饮水与健康》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《最后的讲座》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万宁市北大镇民丰村委会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《防治狂犬病》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《巨齿鲨》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10月6日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白沙县青松乡打炳村委会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《荔枝优质高产栽培技术》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《请把你的窗户打开》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白沙县细水乡白水港村委会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《罗非鱼健康养殖与管理》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万宁市南桥镇新坡村委会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《农村危房改造》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万宁市三更罗镇二村村委会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《精准农业生产》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10月7日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白沙县牙叉镇对俄村委会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《南美白对虾健康养殖技术》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《黎乡风情》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白沙县元门乡向民村委会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《水稻常见病虫害的识别与防治》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《遇见海南人》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文昌市冯坡镇凤尾村委会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《香蕉栽培技术》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《请把你的窗户打开》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文昌市公坡镇水北村委会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《橡胶树割胶新技术》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10月8日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保亭县什玲镇抄赛村委会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《饮水与健康》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保亭县什玲镇介村村委会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《防治狂犬病》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五指山市畅好乡番贺村委会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《农药安全使用常识》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《黎乡风情》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五指山市番阳镇番阳村委会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《人畜共患病的防控》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《遇见海南人》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10月9日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保亭县什玲镇毛天村委会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《农村危房改造》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保亭县什玲镇什玲村委会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《精准农业生产》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五指山市毛阳镇空联村委会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《农村安全用电小故事》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五指山市毛阳镇毛兴村委会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《农村防治中老年关节炎》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保亭县响水镇陡水河村委会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《香蕉栽培技术》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《海霞》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保亭县响水镇合口村委会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《橡胶树割胶新技术》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《大战海南岛》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五指山市南圣镇南圣村委会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《荔枝优质高产栽培技术》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《巨齿鲨》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五指山市通什镇什会村委会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《罗非鱼健康养殖与管理》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保亭县新政镇什奋村委会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《农药安全使用常识》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昌江县七叉镇重合村委会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《人畜共患病的防控》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五指山市通什镇应示村委会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《南美白对虾健康养殖技术》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《大战海南岛》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昌江县十月田镇才地村委会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《农村安全用电小故事》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《最后的讲座》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昌江县十月田镇王炸村委会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《农村防治中老年关节炎》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《冲出亚马逊》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昌江县石碌镇保梅村委会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《荔枝优质高产栽培技术》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昌江县石碌镇鸡心村委会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《罗非鱼健康养殖与管理》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昌江县石碌镇牙营村委会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《南美白对虾健康养殖技术》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《请把你的窗户打开》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澄迈县金江镇春芳村委会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《水稻常见病虫害的识别与防治》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10月15日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澄迈县金江镇道南村委会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《饮水与健康》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《黎乡风情》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澄迈县金江镇夏富村委会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《防治狂犬病》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《遇见海南人》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10月16日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定安县定城镇深田村委会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《农村危房改造》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定安县定城镇巡崖村委会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《精准农业生产》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10月17日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定安县雷鸣镇石盘坡村委会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《香蕉栽培技术》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定安县岭口镇鲁古井村委会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《橡胶树割胶新技术》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10月18日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定安县龙湖镇安仁村委会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《农药安全使用常识》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《绝不姑息》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定安县新竹镇祖坡村委会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《人畜共患病的防控》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《南海风云》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10月19日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东方市板桥镇新园村委会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《农村安全用电小故事》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东方市东河镇俄贤村委会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《农村防治中老年关节炎》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东方市东河镇西方村委会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《荔枝优质高产栽培技术》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《最后的讲座》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东方市江边乡白查村委会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《罗非鱼健康养殖与管理》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《冲出亚马逊》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10月21日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东方市江边乡新明村委会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《南美白对虾健康养殖技术》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《指尖的太阳》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乐东县抱由镇抱湾村委会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《水稻常见病虫害的识别与防治》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10月22日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乐东县抱由镇番豆村委会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《饮水与健康》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《请把你的窗户打开》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乐东县抱由镇排齐村委会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《防治狂犬病》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10月23日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乐东县大安镇西黎村委会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《农村危房改造》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《黎乡风情》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乐东县千家镇只文村委会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《精准农业生产》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《遇见海南人》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10月24日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乐东县万冲镇抱班村委会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《香蕉栽培技术》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乐东县万冲镇卡法村委会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《橡胶树割胶新技术》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《海外赤子》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10月25日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临高县波莲镇带昆村委会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《农药安全使用常识》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《夏日恋神马》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临高县博厚镇加六村委会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《人畜共患病的防控》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《碧海丹心》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10月26日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临高县博厚镇新贤村委会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《农村安全用电小故事》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《白沙恨》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临高县东英镇和新村委会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《农村防治中老年关节炎》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《新青春之歌》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临高县东英镇美鳌村委会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《荔枝优质高产栽培技术》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临高县和舍镇铺仔村委会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《罗非鱼健康养殖与管理》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10月28日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临高县皇桐镇美香村委会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《南美白对虾健康养殖技术》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《我是一条鱼》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临高县南宝镇光吉农场村委会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《水稻常见病虫害的识别与防治》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《北纬18度的爱》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10月29日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陵水县本号镇乐利村委会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《饮水与健康》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琼中县湾岭镇岭门村委会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《防治狂犬病》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80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10月30日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琼中县湾岭镇南久村委会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《农村危房改造》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琼中县营根镇朝参村委会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《精准农业生产》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10月31日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琼中县营根镇那柏村委会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《香蕉栽培技术》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val="3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琼中县长征镇深联村委会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《橡胶树割胶新技术》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</w:tbl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注：乡村露天放映，如遇天气原因影响，放映时间顺延。</w:t>
      </w: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附件7：海南电影进乡镇放映安排表</w:t>
      </w:r>
    </w:p>
    <w:tbl>
      <w:tblPr>
        <w:tblW w:w="14596" w:type="dxa"/>
        <w:jc w:val="center"/>
        <w:tblInd w:w="-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2158"/>
        <w:gridCol w:w="2835"/>
        <w:gridCol w:w="2976"/>
        <w:gridCol w:w="5772"/>
      </w:tblGrid>
      <w:tr w:rsidR="00A40D5E">
        <w:trPr>
          <w:trHeight w:hRule="exact" w:val="1242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市县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放映时间</w:t>
            </w:r>
          </w:p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晚上20:00放映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镇名称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FFFFFF" w:themeColor="background1"/>
                <w:kern w:val="0"/>
                <w:sz w:val="28"/>
                <w:szCs w:val="21"/>
              </w:rPr>
              <w:t>影片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新竹镇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龙湖镇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翰林镇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黄竹镇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雷鸣镇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龙门镇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龙河镇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《最后的讲座》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10月5日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岭口镇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10月5日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富文镇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屯昌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新兴镇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西昌镇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《请把你的窗户打开》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乌坡镇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枫木镇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《黎乡风情》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南吕镇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《遇见海南人》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坡心镇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南坤镇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10月6日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文教镇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10月7日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冯坡镇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10月7日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翁田镇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《海霞》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10月8日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铺前镇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10月8日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昌洒镇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10月9日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重兴镇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10月9日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会文镇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《最后的讲座》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10月8日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叉河镇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10月9日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十月田镇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10月9日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乌烈镇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七叉镇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《请把你的窗户打开》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海尾镇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龙桥镇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《黎乡风情》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龙泉镇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《遇见海南人》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新坡镇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遵谭镇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灵山镇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演丰镇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三江镇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大致坡镇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甲子镇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10月15日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旧州镇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临高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新盈镇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《最后的讲座》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南宝镇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《海霞》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东英镇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皇桐镇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多文镇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《请把你的窗户打开》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和舍镇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调楼镇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《黎乡风情》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崖州区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《遇见海南人》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吉阳区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海棠区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育才区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七坊镇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打安镇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南开乡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邦溪镇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金波乡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10月15日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荣邦乡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《最后的讲座》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56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龙滚镇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山根镇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北大镇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和乐镇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《请把你的窗户打开》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大茂镇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后安镇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《黎乡风情》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东澳镇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《遇见海南人》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三更罗镇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10月15日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南桥镇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澄迈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文儒镇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永发镇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瑞溪镇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老城镇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加乐镇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福山镇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桥头镇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《最后的讲座》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琼海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大路镇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万泉镇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《夏日恋神马》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中原镇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塔洋镇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《请把你的窗户打开》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76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石壁镇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博鳌镇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《夏日恋神马》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长坡镇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《遇见海南人》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潭门镇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10月15日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会山镇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儋州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王五镇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光村镇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白马井镇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10月16日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中和镇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10月16日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木棠镇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10月17日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海头镇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10月17日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新州镇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《最后的讲座》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洋浦经济开发区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三都区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《巨齿鲨》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陵水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椰林镇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光坡镇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三才镇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《请把你的窗户打开》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英州镇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隆广镇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《黎乡风情》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黎安镇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《遇见海南人》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提蒙乡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96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10月15日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群英乡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万冲镇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尖峰镇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九所镇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志仲镇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《巨齿鲨》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利国镇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佛罗镇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10月15日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莺歌海镇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《最后的讲座》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五指山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10月16日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毛阳镇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10月17日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畅好乡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黎母山镇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什运乡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《南海风云》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长征镇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吊罗乡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《黎乡风情》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和平镇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《遇见海南人》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中平镇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《燃情天梯》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10月25日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东河镇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《我们的更路薄——三沙属于中国的历史证据》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10月26日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板桥镇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《红色娘子军》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三家镇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《阿婆的槟榔》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四更镇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《藏北密岭：重返无人区》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116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10月28日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新龙镇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《海外赤子》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10月28日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天安乡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《旋风女队》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10月29日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江边乡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《老阿姨》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10月30日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什玲镇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《南海风云》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三道镇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《冲出亚马逊》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响水镇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《守边人》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加茂镇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《锁里》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南林乡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《请把你的窗户打开》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毛感乡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《大战海南岛》</w:t>
            </w:r>
          </w:p>
        </w:tc>
      </w:tr>
      <w:tr w:rsidR="00A40D5E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六弓乡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0D5E" w:rsidRDefault="00F1653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《黎乡风情》</w:t>
            </w:r>
          </w:p>
        </w:tc>
      </w:tr>
    </w:tbl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注：乡村露天放映，如遇天气原因影响，放映时间顺延。</w:t>
      </w: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附件8：海南电影进社区放映安排表</w:t>
      </w:r>
    </w:p>
    <w:tbl>
      <w:tblPr>
        <w:tblStyle w:val="a6"/>
        <w:tblpPr w:leftFromText="180" w:rightFromText="180" w:vertAnchor="text" w:horzAnchor="page" w:tblpXSpec="center" w:tblpY="188"/>
        <w:tblOverlap w:val="never"/>
        <w:tblW w:w="14142" w:type="dxa"/>
        <w:tblLayout w:type="fixed"/>
        <w:tblLook w:val="04A0"/>
      </w:tblPr>
      <w:tblGrid>
        <w:gridCol w:w="895"/>
        <w:gridCol w:w="3608"/>
        <w:gridCol w:w="1275"/>
        <w:gridCol w:w="3686"/>
        <w:gridCol w:w="4678"/>
      </w:tblGrid>
      <w:tr w:rsidR="00A40D5E">
        <w:trPr>
          <w:trHeight w:val="454"/>
        </w:trPr>
        <w:tc>
          <w:tcPr>
            <w:tcW w:w="895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1"/>
              </w:rPr>
              <w:t>序号</w:t>
            </w:r>
          </w:p>
        </w:tc>
        <w:tc>
          <w:tcPr>
            <w:tcW w:w="3608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1"/>
              </w:rPr>
              <w:t>放映时间</w:t>
            </w:r>
          </w:p>
          <w:p w:rsidR="00A40D5E" w:rsidRDefault="00F16533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1"/>
              </w:rPr>
              <w:t>晚上20:00放映</w:t>
            </w:r>
          </w:p>
        </w:tc>
        <w:tc>
          <w:tcPr>
            <w:tcW w:w="1275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1"/>
              </w:rPr>
              <w:t>地区</w:t>
            </w:r>
          </w:p>
        </w:tc>
        <w:tc>
          <w:tcPr>
            <w:tcW w:w="3686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1"/>
              </w:rPr>
              <w:t>放映地点</w:t>
            </w:r>
          </w:p>
        </w:tc>
        <w:tc>
          <w:tcPr>
            <w:tcW w:w="4678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1"/>
              </w:rPr>
              <w:t>放映影片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3608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10月13日</w:t>
            </w:r>
          </w:p>
        </w:tc>
        <w:tc>
          <w:tcPr>
            <w:tcW w:w="127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群上社区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八一社区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正义社区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《阿婆的槟榔》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高新社区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北冲溪社区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光明社区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和平社区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陵水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北斗社区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《阿婆的槟榔》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城中社区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万宁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朝阳社区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11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西门社区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12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琼海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红星社区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《请把你的窗户打开》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新民社区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《阿婆的槟榔》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儋州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胜利社区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15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解放社区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16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临高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跃进社区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《遇见海南人》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17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东风社区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18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澄迈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中山社区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《阿婆的槟榔》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向阳社区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文昌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和平社区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21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东风社区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1C71B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43.15pt;margin-top:16.5pt;width:177.45pt;height:56.05pt;z-index:251660288;mso-position-horizontal-relative:text;mso-position-vertical-relative:text" o:gfxdata="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vZqdcAAAAJAQAADwAAAAAAAAABACAAAAAi&#10;AAAAZHJzL2Rvd25yZXYueG1sUEsBAhQAFAAAAAgAh07iQBPVp5sLAgAA3QMAAA4AAAAAAAAAAQAg&#10;AAAAJgEAAGRycy9lMm9Eb2MueG1sUEsFBgAAAAAGAAYAWQEAAKMFAAAAAA==&#10;" filled="f" stroked="f">
                  <v:textbox>
                    <w:txbxContent>
                      <w:p w:rsidR="00F16533" w:rsidRDefault="00F16533">
                        <w:pPr>
                          <w:jc w:val="center"/>
                        </w:pPr>
                        <w:r>
                          <w:rPr>
                            <w:rFonts w:ascii="仿宋_GB2312" w:eastAsia="仿宋_GB2312" w:hAnsi="宋体" w:cs="宋体" w:hint="eastAsia"/>
                            <w:szCs w:val="21"/>
                          </w:rPr>
                          <w:t>10月13日</w:t>
                        </w:r>
                      </w:p>
                    </w:txbxContent>
                  </v:textbox>
                </v:shape>
              </w:pict>
            </w:r>
            <w:r w:rsidR="00F16533">
              <w:rPr>
                <w:rFonts w:ascii="仿宋_GB2312" w:eastAsia="仿宋_GB2312" w:hAnsi="宋体" w:cs="宋体" w:hint="eastAsia"/>
                <w:szCs w:val="21"/>
              </w:rPr>
              <w:t>22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昌江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昌化社区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23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昌田社区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24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乐东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江南社区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《请把你的窗户打开》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25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乐安社区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《阿婆的槟榔》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26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东方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东海社区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《锁里》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27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墩头社区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28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琼中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和平社区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29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营东社区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30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屯昌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文新社区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《阿婆的槟榔》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31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文安社区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32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五指山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河南东社区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1C71B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pict>
                <v:shape id="_x0000_s1027" type="#_x0000_t202" style="position:absolute;left:0;text-align:left;margin-left:38.5pt;margin-top:22.35pt;width:177.45pt;height:56.05pt;z-index:251662336;mso-position-horizontal-relative:text;mso-position-vertical-relative:text" o:gfxdata="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x6KJXXAAAACQEAAA8AAAAAAAAAAQAgAAAAIgAA&#10;AGRycy9kb3ducmV2LnhtbFBLAQIUABQAAAAIAIdO4kDgbr3UCQIAANsDAAAOAAAAAAAAAAEAIAAA&#10;ACYBAABkcnMvZTJvRG9jLnhtbFBLBQYAAAAABgAGAFkBAAChBQAAAAA=&#10;" filled="f" stroked="f">
                  <v:textbox>
                    <w:txbxContent>
                      <w:p w:rsidR="00F16533" w:rsidRDefault="00F16533">
                        <w:pPr>
                          <w:jc w:val="center"/>
                        </w:pPr>
                        <w:r>
                          <w:rPr>
                            <w:rFonts w:ascii="仿宋_GB2312" w:eastAsia="仿宋_GB2312" w:hAnsi="宋体" w:cs="宋体" w:hint="eastAsia"/>
                            <w:szCs w:val="21"/>
                          </w:rPr>
                          <w:t>10月13日</w:t>
                        </w:r>
                      </w:p>
                    </w:txbxContent>
                  </v:textbox>
                </v:shape>
              </w:pict>
            </w:r>
            <w:r w:rsidR="00F16533">
              <w:rPr>
                <w:rFonts w:ascii="仿宋_GB2312" w:eastAsia="仿宋_GB2312" w:hAnsi="宋体" w:cs="宋体" w:hint="eastAsia"/>
                <w:szCs w:val="21"/>
              </w:rPr>
              <w:t>33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河南西社区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《遇见海南人》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34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保亭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城南社区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《阿婆的槟榔》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35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城北社区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36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白沙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城东社区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37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城西社区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《锁里》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38</w:t>
            </w:r>
          </w:p>
        </w:tc>
        <w:tc>
          <w:tcPr>
            <w:tcW w:w="3608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10月14日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群上社区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39</w:t>
            </w:r>
          </w:p>
        </w:tc>
        <w:tc>
          <w:tcPr>
            <w:tcW w:w="3608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八一社区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40</w:t>
            </w:r>
          </w:p>
        </w:tc>
        <w:tc>
          <w:tcPr>
            <w:tcW w:w="3608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正义社区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41</w:t>
            </w:r>
          </w:p>
        </w:tc>
        <w:tc>
          <w:tcPr>
            <w:tcW w:w="3608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高新社区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42</w:t>
            </w:r>
          </w:p>
        </w:tc>
        <w:tc>
          <w:tcPr>
            <w:tcW w:w="3608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北冲溪社区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《锁里》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43</w:t>
            </w:r>
          </w:p>
        </w:tc>
        <w:tc>
          <w:tcPr>
            <w:tcW w:w="3608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10月20日</w:t>
            </w:r>
          </w:p>
        </w:tc>
        <w:tc>
          <w:tcPr>
            <w:tcW w:w="127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群上社区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44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八一社区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45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正义社区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46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高新社区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《请把你的窗户打开》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47</w:t>
            </w:r>
          </w:p>
        </w:tc>
        <w:tc>
          <w:tcPr>
            <w:tcW w:w="3608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10月21日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群上社区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48</w:t>
            </w:r>
          </w:p>
        </w:tc>
        <w:tc>
          <w:tcPr>
            <w:tcW w:w="3608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八一社区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《锁里》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49</w:t>
            </w:r>
          </w:p>
        </w:tc>
        <w:tc>
          <w:tcPr>
            <w:tcW w:w="3608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正义社区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《请把你的窗户打开》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50</w:t>
            </w:r>
          </w:p>
        </w:tc>
        <w:tc>
          <w:tcPr>
            <w:tcW w:w="3608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高新社区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《遇见海南人》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51</w:t>
            </w:r>
          </w:p>
        </w:tc>
        <w:tc>
          <w:tcPr>
            <w:tcW w:w="3608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10月27日</w:t>
            </w:r>
          </w:p>
        </w:tc>
        <w:tc>
          <w:tcPr>
            <w:tcW w:w="127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</w:t>
            </w: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群上社区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《遇见海南人》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52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八一社区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《遇见海南人》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53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正义社区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54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高新社区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454"/>
        </w:trPr>
        <w:tc>
          <w:tcPr>
            <w:tcW w:w="89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55</w:t>
            </w:r>
          </w:p>
        </w:tc>
        <w:tc>
          <w:tcPr>
            <w:tcW w:w="3608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北冲溪社区</w:t>
            </w:r>
          </w:p>
        </w:tc>
        <w:tc>
          <w:tcPr>
            <w:tcW w:w="4678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56</w:t>
            </w:r>
          </w:p>
        </w:tc>
        <w:tc>
          <w:tcPr>
            <w:tcW w:w="3608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10月28日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群上社区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《请把你的窗户打开》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57</w:t>
            </w:r>
          </w:p>
        </w:tc>
        <w:tc>
          <w:tcPr>
            <w:tcW w:w="3608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八一社区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58</w:t>
            </w:r>
          </w:p>
        </w:tc>
        <w:tc>
          <w:tcPr>
            <w:tcW w:w="3608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正义社区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59</w:t>
            </w:r>
          </w:p>
        </w:tc>
        <w:tc>
          <w:tcPr>
            <w:tcW w:w="3608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高新社区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《藏北密岭：重返无人区》</w:t>
            </w:r>
          </w:p>
        </w:tc>
      </w:tr>
      <w:tr w:rsidR="00A40D5E">
        <w:trPr>
          <w:trHeight w:val="454"/>
        </w:trPr>
        <w:tc>
          <w:tcPr>
            <w:tcW w:w="89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60</w:t>
            </w:r>
          </w:p>
        </w:tc>
        <w:tc>
          <w:tcPr>
            <w:tcW w:w="3608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北冲溪社区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</w:tbl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注：社区露天放映，如遇天气原因影响，放映时间顺延。</w:t>
      </w: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附件9：海南电影进军营放映安排表</w:t>
      </w:r>
    </w:p>
    <w:tbl>
      <w:tblPr>
        <w:tblStyle w:val="a6"/>
        <w:tblW w:w="14386" w:type="dxa"/>
        <w:jc w:val="center"/>
        <w:tblInd w:w="-103" w:type="dxa"/>
        <w:tblLayout w:type="fixed"/>
        <w:tblLook w:val="04A0"/>
      </w:tblPr>
      <w:tblGrid>
        <w:gridCol w:w="844"/>
        <w:gridCol w:w="3765"/>
        <w:gridCol w:w="2409"/>
        <w:gridCol w:w="2835"/>
        <w:gridCol w:w="4533"/>
      </w:tblGrid>
      <w:tr w:rsidR="00A40D5E">
        <w:trPr>
          <w:trHeight w:val="486"/>
          <w:jc w:val="center"/>
        </w:trPr>
        <w:tc>
          <w:tcPr>
            <w:tcW w:w="844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65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放映时间</w:t>
            </w:r>
          </w:p>
          <w:p w:rsidR="00A40D5E" w:rsidRDefault="00F16533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晚上20:00放映</w:t>
            </w:r>
          </w:p>
        </w:tc>
        <w:tc>
          <w:tcPr>
            <w:tcW w:w="2409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2835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放映地点</w:t>
            </w:r>
          </w:p>
        </w:tc>
        <w:tc>
          <w:tcPr>
            <w:tcW w:w="4533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放映影片</w:t>
            </w:r>
          </w:p>
        </w:tc>
      </w:tr>
      <w:tr w:rsidR="00A40D5E">
        <w:trPr>
          <w:trHeight w:val="422"/>
          <w:jc w:val="center"/>
        </w:trPr>
        <w:tc>
          <w:tcPr>
            <w:tcW w:w="84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376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10月13日</w:t>
            </w:r>
          </w:p>
        </w:tc>
        <w:tc>
          <w:tcPr>
            <w:tcW w:w="2409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</w:t>
            </w:r>
          </w:p>
        </w:tc>
        <w:tc>
          <w:tcPr>
            <w:tcW w:w="283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省军区</w:t>
            </w:r>
          </w:p>
        </w:tc>
        <w:tc>
          <w:tcPr>
            <w:tcW w:w="4533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62"/>
          <w:jc w:val="center"/>
        </w:trPr>
        <w:tc>
          <w:tcPr>
            <w:tcW w:w="84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376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92830部队</w:t>
            </w:r>
          </w:p>
        </w:tc>
        <w:tc>
          <w:tcPr>
            <w:tcW w:w="4533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457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376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10月14日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63790部队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427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376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武警总队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427"/>
          <w:jc w:val="center"/>
        </w:trPr>
        <w:tc>
          <w:tcPr>
            <w:tcW w:w="84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376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10月15日</w:t>
            </w:r>
          </w:p>
        </w:tc>
        <w:tc>
          <w:tcPr>
            <w:tcW w:w="2409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</w:t>
            </w:r>
          </w:p>
        </w:tc>
        <w:tc>
          <w:tcPr>
            <w:tcW w:w="283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边防总队</w:t>
            </w:r>
          </w:p>
        </w:tc>
        <w:tc>
          <w:tcPr>
            <w:tcW w:w="4533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457"/>
          <w:jc w:val="center"/>
        </w:trPr>
        <w:tc>
          <w:tcPr>
            <w:tcW w:w="84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376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海警总队</w:t>
            </w:r>
          </w:p>
        </w:tc>
        <w:tc>
          <w:tcPr>
            <w:tcW w:w="4533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57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376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10月16日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警卫局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432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376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预备役师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32"/>
          <w:jc w:val="center"/>
        </w:trPr>
        <w:tc>
          <w:tcPr>
            <w:tcW w:w="84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376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10月17日</w:t>
            </w:r>
          </w:p>
        </w:tc>
        <w:tc>
          <w:tcPr>
            <w:tcW w:w="240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</w:t>
            </w:r>
          </w:p>
        </w:tc>
        <w:tc>
          <w:tcPr>
            <w:tcW w:w="283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消防总队</w:t>
            </w:r>
          </w:p>
        </w:tc>
        <w:tc>
          <w:tcPr>
            <w:tcW w:w="4533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432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376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10月18日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91458部队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432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11</w:t>
            </w:r>
          </w:p>
        </w:tc>
        <w:tc>
          <w:tcPr>
            <w:tcW w:w="376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92730部队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432"/>
          <w:jc w:val="center"/>
        </w:trPr>
        <w:tc>
          <w:tcPr>
            <w:tcW w:w="84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12</w:t>
            </w:r>
          </w:p>
        </w:tc>
        <w:tc>
          <w:tcPr>
            <w:tcW w:w="376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10月19日</w:t>
            </w:r>
          </w:p>
        </w:tc>
        <w:tc>
          <w:tcPr>
            <w:tcW w:w="2409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</w:t>
            </w:r>
          </w:p>
        </w:tc>
        <w:tc>
          <w:tcPr>
            <w:tcW w:w="283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91800部队</w:t>
            </w:r>
          </w:p>
        </w:tc>
        <w:tc>
          <w:tcPr>
            <w:tcW w:w="4533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432"/>
          <w:jc w:val="center"/>
        </w:trPr>
        <w:tc>
          <w:tcPr>
            <w:tcW w:w="84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</w:t>
            </w:r>
          </w:p>
        </w:tc>
        <w:tc>
          <w:tcPr>
            <w:tcW w:w="376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91959部队</w:t>
            </w:r>
          </w:p>
        </w:tc>
        <w:tc>
          <w:tcPr>
            <w:tcW w:w="4533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52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</w:t>
            </w:r>
          </w:p>
        </w:tc>
        <w:tc>
          <w:tcPr>
            <w:tcW w:w="376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10月20日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儋州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31647部队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37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376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96724部队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452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16</w:t>
            </w:r>
          </w:p>
        </w:tc>
        <w:tc>
          <w:tcPr>
            <w:tcW w:w="376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92961部队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52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17</w:t>
            </w:r>
          </w:p>
        </w:tc>
        <w:tc>
          <w:tcPr>
            <w:tcW w:w="376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91922部队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482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18</w:t>
            </w:r>
          </w:p>
        </w:tc>
        <w:tc>
          <w:tcPr>
            <w:tcW w:w="376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屯昌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75560部队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497"/>
          <w:jc w:val="center"/>
        </w:trPr>
        <w:tc>
          <w:tcPr>
            <w:tcW w:w="84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</w:t>
            </w:r>
          </w:p>
        </w:tc>
        <w:tc>
          <w:tcPr>
            <w:tcW w:w="3765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10月21日</w:t>
            </w:r>
          </w:p>
        </w:tc>
        <w:tc>
          <w:tcPr>
            <w:tcW w:w="2409" w:type="dxa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</w:t>
            </w:r>
          </w:p>
        </w:tc>
        <w:tc>
          <w:tcPr>
            <w:tcW w:w="283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92143部队</w:t>
            </w:r>
          </w:p>
        </w:tc>
        <w:tc>
          <w:tcPr>
            <w:tcW w:w="4533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497"/>
          <w:jc w:val="center"/>
        </w:trPr>
        <w:tc>
          <w:tcPr>
            <w:tcW w:w="844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3765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92304部队</w:t>
            </w:r>
          </w:p>
        </w:tc>
        <w:tc>
          <w:tcPr>
            <w:tcW w:w="4533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467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21</w:t>
            </w:r>
          </w:p>
        </w:tc>
        <w:tc>
          <w:tcPr>
            <w:tcW w:w="3765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10月22日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92306部队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482"/>
          <w:jc w:val="center"/>
        </w:trPr>
        <w:tc>
          <w:tcPr>
            <w:tcW w:w="844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22</w:t>
            </w:r>
          </w:p>
        </w:tc>
        <w:tc>
          <w:tcPr>
            <w:tcW w:w="3765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301医院</w:t>
            </w:r>
          </w:p>
        </w:tc>
        <w:tc>
          <w:tcPr>
            <w:tcW w:w="4533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</w:tbl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注：军营露天放映，如遇天气原因影响，放映时间顺延。</w:t>
      </w: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A40D5E">
      <w:pPr>
        <w:rPr>
          <w:rFonts w:ascii="仿宋_GB2312" w:eastAsia="仿宋_GB2312" w:hAnsi="黑体"/>
          <w:b/>
          <w:sz w:val="32"/>
          <w:szCs w:val="32"/>
        </w:rPr>
      </w:pPr>
    </w:p>
    <w:p w:rsidR="00A40D5E" w:rsidRDefault="00F16533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附件10：海南电影校园放映安排表</w:t>
      </w:r>
    </w:p>
    <w:tbl>
      <w:tblPr>
        <w:tblStyle w:val="a6"/>
        <w:tblW w:w="14396" w:type="dxa"/>
        <w:jc w:val="center"/>
        <w:tblInd w:w="-113" w:type="dxa"/>
        <w:tblLayout w:type="fixed"/>
        <w:tblLook w:val="04A0"/>
      </w:tblPr>
      <w:tblGrid>
        <w:gridCol w:w="900"/>
        <w:gridCol w:w="3145"/>
        <w:gridCol w:w="710"/>
        <w:gridCol w:w="3969"/>
        <w:gridCol w:w="426"/>
        <w:gridCol w:w="5246"/>
      </w:tblGrid>
      <w:tr w:rsidR="00A40D5E">
        <w:trPr>
          <w:trHeight w:val="397"/>
          <w:jc w:val="center"/>
        </w:trPr>
        <w:tc>
          <w:tcPr>
            <w:tcW w:w="900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45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学 校</w:t>
            </w:r>
          </w:p>
        </w:tc>
        <w:tc>
          <w:tcPr>
            <w:tcW w:w="5105" w:type="dxa"/>
            <w:gridSpan w:val="3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放映时间</w:t>
            </w:r>
          </w:p>
        </w:tc>
        <w:tc>
          <w:tcPr>
            <w:tcW w:w="5246" w:type="dxa"/>
            <w:shd w:val="clear" w:color="auto" w:fill="17365D" w:themeFill="text2" w:themeFillShade="BF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放映影片</w:t>
            </w:r>
          </w:p>
        </w:tc>
      </w:tr>
      <w:tr w:rsidR="00A40D5E">
        <w:trPr>
          <w:trHeight w:val="397"/>
          <w:jc w:val="center"/>
        </w:trPr>
        <w:tc>
          <w:tcPr>
            <w:tcW w:w="14396" w:type="dxa"/>
            <w:gridSpan w:val="6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全省20所高校放映时间安排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海南大学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《阿婆的槟郎》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海南师范大学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海南医学院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海南热带海洋学院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11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《黎乡风情》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12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《燃情天梯》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海南政法职业学院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10月11日（周四）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《阿婆的槟郎》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10月12日（周五）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10月13日（周六）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16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海口经济学院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10月11日（周四）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17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10月12日（周五）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18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10月13日（周六）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琼台师范学院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10月11日（周四）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10月12日（周五）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《我们的更路薄-三沙属于中国的历史证据》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21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10月13日（周六）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22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海口科技学院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10月11日（周四）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23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10月12日（周五）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《黎乡风情》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24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10月13日（周六）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《燃情天梯》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25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海南职业技术学院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10月14日（周日）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《阿婆的槟郎》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26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10月15日（周一）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27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10月16日（周二）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28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海南经贸职业技术学院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10月14日（周日）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29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10月15日（周一）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30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10月16日（周二）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31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海南工商职业学院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10月14日（周日）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32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10月15日（周一）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33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10月16日（周二）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34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海南广播电视大学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10月14日（周日）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35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10月15日（周一）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《黎乡风情》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36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10月16日（周二）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《燃情天梯》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37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海南外国语职业学院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《阿婆的槟郎》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38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39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40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三亚城市职业学院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10月17日（周三）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41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10月18日（周四）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《我们的更路薄-三沙属于中国的历史证据》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42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10月19日（周五）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43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三亚航空旅游职业学院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10月17日（周三）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44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10月18日（周四）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《黎乡风情》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45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10月19日（周五）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《燃情天梯》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46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三亚理工职业学院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10月17日（周三）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《阿婆的槟郎》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47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10月18日（周四）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48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10月19日（周五）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49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三亚中瑞酒店管理职业学院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10月17日（周三）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50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10月18日（周四）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51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10月19日（周五）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52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三亚学院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10月20日（周六）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53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10月21日（周日）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《我们的更路薄-三沙属于中国的历史证据》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54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10月22日（周一）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55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海南软件职业技术学院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56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《黎乡风情》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57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《燃情天梯》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58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海南体育职业学院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10月23日（周二）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59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10月24日（周三）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60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10月25日（周四）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《我们的更路薄-三沙属于中国的历史证据》</w:t>
            </w:r>
          </w:p>
        </w:tc>
      </w:tr>
      <w:tr w:rsidR="00A40D5E">
        <w:trPr>
          <w:trHeight w:val="397"/>
          <w:jc w:val="center"/>
        </w:trPr>
        <w:tc>
          <w:tcPr>
            <w:tcW w:w="14396" w:type="dxa"/>
            <w:gridSpan w:val="6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全省16所思源学校放映时间安排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屯昌县思源实验中学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《阿婆的槟郎》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琼中县思源实验中学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《黎乡风情》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《燃情天梯》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11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《我们的更路薄-三沙属于中国的历史证据》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12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陵水县思源实验中学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《阿婆的槟郎》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14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16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临高县思源学校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17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18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临高第二思源学校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21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《黎乡风情》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22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保亭县思源中学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《燃情天梯》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23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《我们的更路薄-三沙属于中国的历史证据》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24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25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东方市思源实验学校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《阿婆的槟郎》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26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27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28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东方第二思源实验学校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29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30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31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白沙思源学校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32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33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《黎乡风情》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34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五指山思源学校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《燃情天梯》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35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《我们的更路薄-三沙属于中国的历史证据》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36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37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昌江县思源学校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《阿婆的槟郎》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38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《最后的讲座》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39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《老阿姨》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40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乐东思源学校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《守边人》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41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42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《冲出亚马逊》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43</w:t>
            </w:r>
          </w:p>
        </w:tc>
        <w:tc>
          <w:tcPr>
            <w:tcW w:w="3855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三亚思源学校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《红色娘子军》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44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《大战海南岛》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45</w:t>
            </w:r>
          </w:p>
        </w:tc>
        <w:tc>
          <w:tcPr>
            <w:tcW w:w="3855" w:type="dxa"/>
            <w:gridSpan w:val="2"/>
            <w:vMerge/>
            <w:shd w:val="clear" w:color="auto" w:fill="DBE5F1" w:themeFill="accent1" w:themeFillTint="33"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shd w:val="clear" w:color="auto" w:fill="DBE5F1" w:themeFill="accent1" w:themeFillTint="33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《黎乡风情》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46</w:t>
            </w:r>
          </w:p>
        </w:tc>
        <w:tc>
          <w:tcPr>
            <w:tcW w:w="3855" w:type="dxa"/>
            <w:gridSpan w:val="2"/>
            <w:vMerge w:val="restart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万宁思源学校</w:t>
            </w: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10月8日（周一）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《燃情天梯》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47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10月9日（周二）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《我们的更路薄-三沙属于中国的历史证据》</w:t>
            </w:r>
          </w:p>
        </w:tc>
      </w:tr>
      <w:tr w:rsidR="00A40D5E">
        <w:trPr>
          <w:trHeight w:val="397"/>
          <w:jc w:val="center"/>
        </w:trPr>
        <w:tc>
          <w:tcPr>
            <w:tcW w:w="900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48</w:t>
            </w:r>
          </w:p>
        </w:tc>
        <w:tc>
          <w:tcPr>
            <w:tcW w:w="3855" w:type="dxa"/>
            <w:gridSpan w:val="2"/>
            <w:vMerge/>
            <w:vAlign w:val="center"/>
          </w:tcPr>
          <w:p w:rsidR="00A40D5E" w:rsidRDefault="00A40D5E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10月10日（周三）</w:t>
            </w:r>
          </w:p>
        </w:tc>
        <w:tc>
          <w:tcPr>
            <w:tcW w:w="5672" w:type="dxa"/>
            <w:gridSpan w:val="2"/>
            <w:vAlign w:val="center"/>
          </w:tcPr>
          <w:p w:rsidR="00A40D5E" w:rsidRDefault="00F1653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《旋风女队》</w:t>
            </w:r>
          </w:p>
        </w:tc>
      </w:tr>
    </w:tbl>
    <w:p w:rsidR="00A40D5E" w:rsidRPr="00FC22D3" w:rsidRDefault="00F16533">
      <w:pPr>
        <w:rPr>
          <w:rFonts w:ascii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注：校园露天放映，如遇天气原因影响，放映时间顺延。</w:t>
      </w:r>
    </w:p>
    <w:sectPr w:rsidR="00A40D5E" w:rsidRPr="00FC22D3" w:rsidSect="00F16533">
      <w:headerReference w:type="default" r:id="rId13"/>
      <w:footerReference w:type="even" r:id="rId14"/>
      <w:footerReference w:type="default" r:id="rId15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F8E" w:rsidRDefault="00D20F8E" w:rsidP="00A40D5E">
      <w:r>
        <w:separator/>
      </w:r>
    </w:p>
  </w:endnote>
  <w:endnote w:type="continuationSeparator" w:id="1">
    <w:p w:rsidR="00D20F8E" w:rsidRDefault="00D20F8E" w:rsidP="00A4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26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F16533" w:rsidRDefault="001C71B3">
        <w:pPr>
          <w:pStyle w:val="a4"/>
        </w:pPr>
        <w:r w:rsidRPr="00F16533">
          <w:rPr>
            <w:rFonts w:ascii="仿宋" w:eastAsia="仿宋" w:hAnsi="仿宋"/>
            <w:sz w:val="28"/>
            <w:szCs w:val="28"/>
          </w:rPr>
          <w:fldChar w:fldCharType="begin"/>
        </w:r>
        <w:r w:rsidR="00F16533" w:rsidRPr="00F16533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F16533">
          <w:rPr>
            <w:rFonts w:ascii="仿宋" w:eastAsia="仿宋" w:hAnsi="仿宋"/>
            <w:sz w:val="28"/>
            <w:szCs w:val="28"/>
          </w:rPr>
          <w:fldChar w:fldCharType="separate"/>
        </w:r>
        <w:r w:rsidR="00FC22D3" w:rsidRPr="00FC22D3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FC22D3">
          <w:rPr>
            <w:rFonts w:ascii="仿宋" w:eastAsia="仿宋" w:hAnsi="仿宋"/>
            <w:noProof/>
            <w:sz w:val="28"/>
            <w:szCs w:val="28"/>
          </w:rPr>
          <w:t xml:space="preserve"> 32 -</w:t>
        </w:r>
        <w:r w:rsidRPr="00F16533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F16533" w:rsidRDefault="00F165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1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F16533" w:rsidRPr="00F16533" w:rsidRDefault="001C71B3">
        <w:pPr>
          <w:pStyle w:val="a4"/>
          <w:jc w:val="right"/>
          <w:rPr>
            <w:rFonts w:ascii="仿宋" w:eastAsia="仿宋" w:hAnsi="仿宋"/>
            <w:sz w:val="28"/>
            <w:szCs w:val="28"/>
          </w:rPr>
        </w:pPr>
        <w:r w:rsidRPr="00F16533">
          <w:rPr>
            <w:rFonts w:ascii="仿宋" w:eastAsia="仿宋" w:hAnsi="仿宋"/>
            <w:sz w:val="28"/>
            <w:szCs w:val="28"/>
          </w:rPr>
          <w:fldChar w:fldCharType="begin"/>
        </w:r>
        <w:r w:rsidR="00F16533" w:rsidRPr="00F16533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F16533">
          <w:rPr>
            <w:rFonts w:ascii="仿宋" w:eastAsia="仿宋" w:hAnsi="仿宋"/>
            <w:sz w:val="28"/>
            <w:szCs w:val="28"/>
          </w:rPr>
          <w:fldChar w:fldCharType="separate"/>
        </w:r>
        <w:r w:rsidR="00FC22D3" w:rsidRPr="00FC22D3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FC22D3">
          <w:rPr>
            <w:rFonts w:ascii="仿宋" w:eastAsia="仿宋" w:hAnsi="仿宋"/>
            <w:noProof/>
            <w:sz w:val="28"/>
            <w:szCs w:val="28"/>
          </w:rPr>
          <w:t xml:space="preserve"> 33 -</w:t>
        </w:r>
        <w:r w:rsidRPr="00F16533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F16533" w:rsidRDefault="00F16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F8E" w:rsidRDefault="00D20F8E" w:rsidP="00A40D5E">
      <w:r>
        <w:separator/>
      </w:r>
    </w:p>
  </w:footnote>
  <w:footnote w:type="continuationSeparator" w:id="1">
    <w:p w:rsidR="00D20F8E" w:rsidRDefault="00D20F8E" w:rsidP="00A40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533" w:rsidRDefault="00F1653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580"/>
    <w:rsid w:val="00030448"/>
    <w:rsid w:val="00040E9B"/>
    <w:rsid w:val="00077F76"/>
    <w:rsid w:val="000A350F"/>
    <w:rsid w:val="000E4519"/>
    <w:rsid w:val="000F72BB"/>
    <w:rsid w:val="00150BBF"/>
    <w:rsid w:val="00190441"/>
    <w:rsid w:val="001C71B3"/>
    <w:rsid w:val="001E5E04"/>
    <w:rsid w:val="001F5E7F"/>
    <w:rsid w:val="00205BAF"/>
    <w:rsid w:val="0021683C"/>
    <w:rsid w:val="002A3723"/>
    <w:rsid w:val="002B39D7"/>
    <w:rsid w:val="002D1AF2"/>
    <w:rsid w:val="00363198"/>
    <w:rsid w:val="00396F91"/>
    <w:rsid w:val="00401A3C"/>
    <w:rsid w:val="0045365F"/>
    <w:rsid w:val="00463BE8"/>
    <w:rsid w:val="004A135D"/>
    <w:rsid w:val="0053721B"/>
    <w:rsid w:val="00551B2A"/>
    <w:rsid w:val="00554A4F"/>
    <w:rsid w:val="00557236"/>
    <w:rsid w:val="005D48E8"/>
    <w:rsid w:val="00707211"/>
    <w:rsid w:val="00720880"/>
    <w:rsid w:val="0072117B"/>
    <w:rsid w:val="00747C8C"/>
    <w:rsid w:val="007B1945"/>
    <w:rsid w:val="007C09EB"/>
    <w:rsid w:val="008920F8"/>
    <w:rsid w:val="00894258"/>
    <w:rsid w:val="008E15E6"/>
    <w:rsid w:val="008E77D8"/>
    <w:rsid w:val="00933580"/>
    <w:rsid w:val="00941B6C"/>
    <w:rsid w:val="009538C0"/>
    <w:rsid w:val="009854B2"/>
    <w:rsid w:val="00997B46"/>
    <w:rsid w:val="009B6E18"/>
    <w:rsid w:val="00A10537"/>
    <w:rsid w:val="00A116F6"/>
    <w:rsid w:val="00A40D5E"/>
    <w:rsid w:val="00A42C17"/>
    <w:rsid w:val="00A93364"/>
    <w:rsid w:val="00AB3278"/>
    <w:rsid w:val="00AF1439"/>
    <w:rsid w:val="00B12B69"/>
    <w:rsid w:val="00B31309"/>
    <w:rsid w:val="00B53391"/>
    <w:rsid w:val="00B837FE"/>
    <w:rsid w:val="00B94AAD"/>
    <w:rsid w:val="00BA02EF"/>
    <w:rsid w:val="00C121D3"/>
    <w:rsid w:val="00C46814"/>
    <w:rsid w:val="00C73F63"/>
    <w:rsid w:val="00CC17C3"/>
    <w:rsid w:val="00D15994"/>
    <w:rsid w:val="00D20F8E"/>
    <w:rsid w:val="00D32C8E"/>
    <w:rsid w:val="00D36A77"/>
    <w:rsid w:val="00D971E8"/>
    <w:rsid w:val="00DA6474"/>
    <w:rsid w:val="00DF7441"/>
    <w:rsid w:val="00E15A60"/>
    <w:rsid w:val="00E17336"/>
    <w:rsid w:val="00E22FE5"/>
    <w:rsid w:val="00E31374"/>
    <w:rsid w:val="00E42035"/>
    <w:rsid w:val="00E52FAB"/>
    <w:rsid w:val="00EC54D3"/>
    <w:rsid w:val="00F16533"/>
    <w:rsid w:val="00FB5426"/>
    <w:rsid w:val="00FC22D3"/>
    <w:rsid w:val="00FC4697"/>
    <w:rsid w:val="00FD09A8"/>
    <w:rsid w:val="00FE6CF8"/>
    <w:rsid w:val="02363047"/>
    <w:rsid w:val="189D66A5"/>
    <w:rsid w:val="18AE1907"/>
    <w:rsid w:val="1AC245E2"/>
    <w:rsid w:val="56911180"/>
    <w:rsid w:val="57297ACA"/>
    <w:rsid w:val="63B5168A"/>
    <w:rsid w:val="77171693"/>
    <w:rsid w:val="79734FDA"/>
    <w:rsid w:val="7CE0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0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40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40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40D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D5E"/>
    <w:rPr>
      <w:sz w:val="18"/>
      <w:szCs w:val="18"/>
    </w:rPr>
  </w:style>
  <w:style w:type="character" w:customStyle="1" w:styleId="font11">
    <w:name w:val="font11"/>
    <w:basedOn w:val="a0"/>
    <w:rsid w:val="00A40D5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rsid w:val="00A40D5E"/>
    <w:rPr>
      <w:rFonts w:ascii="Calibri" w:eastAsia="宋体" w:hAnsi="Calibri" w:cs="Calibri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uiPriority w:val="99"/>
    <w:semiHidden/>
    <w:rsid w:val="00A40D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baidu.com/person_intro/?id=421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AC%AC13%E5%B1%8A%E4%B8%AD%E5%9B%BD%E9%95%BF%E6%98%A5%E7%94%B5%E5%BD%B1%E8%8A%82/1987865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aike.sogou.com/lemma/ShowInnerLink.htm?lemmaId=546545&amp;ss_c=ssc.citiao.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B5%B7%E5%8F%A3/577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9C6AC-FDD6-4668-9EE9-B5C9990A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38</Pages>
  <Words>2679</Words>
  <Characters>15271</Characters>
  <Application>Microsoft Office Word</Application>
  <DocSecurity>0</DocSecurity>
  <Lines>127</Lines>
  <Paragraphs>35</Paragraphs>
  <ScaleCrop>false</ScaleCrop>
  <Company>微软中国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2018-09-17T02:47:00Z</cp:lastPrinted>
  <dcterms:created xsi:type="dcterms:W3CDTF">2018-09-15T07:37:00Z</dcterms:created>
  <dcterms:modified xsi:type="dcterms:W3CDTF">2018-09-25T02:19:00Z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