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B98" w:rsidRPr="00F31A2E" w:rsidRDefault="00DA7B98" w:rsidP="00DA7B98">
      <w:pPr>
        <w:jc w:val="center"/>
        <w:rPr>
          <w:b/>
          <w:bCs/>
          <w:sz w:val="44"/>
          <w:szCs w:val="44"/>
        </w:rPr>
      </w:pPr>
      <w:r w:rsidRPr="00F31A2E">
        <w:rPr>
          <w:rFonts w:hint="eastAsia"/>
          <w:b/>
          <w:bCs/>
          <w:sz w:val="44"/>
          <w:szCs w:val="44"/>
        </w:rPr>
        <w:t>2019</w:t>
      </w:r>
      <w:bookmarkStart w:id="0" w:name="_GoBack"/>
      <w:bookmarkEnd w:id="0"/>
      <w:r w:rsidRPr="00F31A2E">
        <w:rPr>
          <w:rFonts w:hint="eastAsia"/>
          <w:b/>
          <w:bCs/>
          <w:sz w:val="44"/>
          <w:szCs w:val="44"/>
        </w:rPr>
        <w:t xml:space="preserve"> </w:t>
      </w:r>
      <w:r w:rsidRPr="00F31A2E">
        <w:rPr>
          <w:rFonts w:hint="eastAsia"/>
          <w:b/>
          <w:bCs/>
          <w:sz w:val="44"/>
          <w:szCs w:val="44"/>
        </w:rPr>
        <w:t>“吉阳乡贤”评选推荐表</w:t>
      </w:r>
    </w:p>
    <w:p w:rsidR="00DA7B98" w:rsidRDefault="00DA7B98" w:rsidP="00DA7B98">
      <w:pPr>
        <w:jc w:val="left"/>
        <w:rPr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2075"/>
        <w:gridCol w:w="1200"/>
        <w:gridCol w:w="886"/>
      </w:tblGrid>
      <w:tr w:rsidR="00DA7B98" w:rsidRPr="006A0592" w:rsidTr="00E12460">
        <w:trPr>
          <w:trHeight w:val="615"/>
        </w:trPr>
        <w:tc>
          <w:tcPr>
            <w:tcW w:w="1526" w:type="dxa"/>
            <w:shd w:val="clear" w:color="auto" w:fill="auto"/>
          </w:tcPr>
          <w:p w:rsidR="00DA7B98" w:rsidRPr="006A0592" w:rsidRDefault="00DA7B98" w:rsidP="00E12460">
            <w:pPr>
              <w:jc w:val="center"/>
              <w:rPr>
                <w:b/>
                <w:bCs/>
                <w:sz w:val="30"/>
                <w:szCs w:val="30"/>
              </w:rPr>
            </w:pPr>
            <w:r w:rsidRPr="006A0592">
              <w:rPr>
                <w:rFonts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276" w:type="dxa"/>
            <w:shd w:val="clear" w:color="auto" w:fill="auto"/>
          </w:tcPr>
          <w:p w:rsidR="00DA7B98" w:rsidRPr="006A0592" w:rsidRDefault="00DA7B98" w:rsidP="00E12460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DA7B98" w:rsidRPr="006A0592" w:rsidRDefault="00DA7B98" w:rsidP="00E1246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所在村居</w:t>
            </w:r>
          </w:p>
        </w:tc>
        <w:tc>
          <w:tcPr>
            <w:tcW w:w="2075" w:type="dxa"/>
            <w:shd w:val="clear" w:color="auto" w:fill="auto"/>
          </w:tcPr>
          <w:p w:rsidR="00DA7B98" w:rsidRPr="006A0592" w:rsidRDefault="00DA7B98" w:rsidP="00E12460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shd w:val="clear" w:color="auto" w:fill="auto"/>
          </w:tcPr>
          <w:p w:rsidR="00DA7B98" w:rsidRPr="006A0592" w:rsidRDefault="00DA7B98" w:rsidP="00E12460">
            <w:pPr>
              <w:jc w:val="center"/>
              <w:rPr>
                <w:b/>
                <w:bCs/>
                <w:sz w:val="30"/>
                <w:szCs w:val="30"/>
              </w:rPr>
            </w:pPr>
            <w:r w:rsidRPr="006A0592">
              <w:rPr>
                <w:rFonts w:hint="eastAsia"/>
                <w:b/>
                <w:bCs/>
                <w:sz w:val="30"/>
                <w:szCs w:val="30"/>
              </w:rPr>
              <w:t>民族</w:t>
            </w:r>
          </w:p>
        </w:tc>
        <w:tc>
          <w:tcPr>
            <w:tcW w:w="886" w:type="dxa"/>
            <w:shd w:val="clear" w:color="auto" w:fill="auto"/>
          </w:tcPr>
          <w:p w:rsidR="00DA7B98" w:rsidRPr="006A0592" w:rsidRDefault="00DA7B98" w:rsidP="00E12460">
            <w:pPr>
              <w:rPr>
                <w:sz w:val="30"/>
                <w:szCs w:val="30"/>
              </w:rPr>
            </w:pPr>
          </w:p>
        </w:tc>
      </w:tr>
      <w:tr w:rsidR="00DA7B98" w:rsidRPr="006A0592" w:rsidTr="00E12460">
        <w:trPr>
          <w:trHeight w:val="497"/>
        </w:trPr>
        <w:tc>
          <w:tcPr>
            <w:tcW w:w="1526" w:type="dxa"/>
            <w:shd w:val="clear" w:color="auto" w:fill="auto"/>
          </w:tcPr>
          <w:p w:rsidR="00DA7B98" w:rsidRPr="006A0592" w:rsidRDefault="00DA7B98" w:rsidP="00E12460">
            <w:pPr>
              <w:jc w:val="center"/>
              <w:rPr>
                <w:b/>
                <w:bCs/>
                <w:sz w:val="30"/>
                <w:szCs w:val="30"/>
              </w:rPr>
            </w:pPr>
            <w:r w:rsidRPr="006A0592">
              <w:rPr>
                <w:rFonts w:hint="eastAsia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1276" w:type="dxa"/>
            <w:shd w:val="clear" w:color="auto" w:fill="auto"/>
          </w:tcPr>
          <w:p w:rsidR="00DA7B98" w:rsidRPr="006A0592" w:rsidRDefault="00DA7B98" w:rsidP="00E12460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DA7B98" w:rsidRPr="006A0592" w:rsidRDefault="00DA7B98" w:rsidP="00E12460">
            <w:pPr>
              <w:jc w:val="center"/>
              <w:rPr>
                <w:b/>
                <w:bCs/>
                <w:sz w:val="30"/>
                <w:szCs w:val="30"/>
              </w:rPr>
            </w:pPr>
            <w:r w:rsidRPr="006A0592">
              <w:rPr>
                <w:rFonts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075" w:type="dxa"/>
            <w:shd w:val="clear" w:color="auto" w:fill="auto"/>
          </w:tcPr>
          <w:p w:rsidR="00DA7B98" w:rsidRPr="006A0592" w:rsidRDefault="00DA7B98" w:rsidP="00E12460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shd w:val="clear" w:color="auto" w:fill="auto"/>
          </w:tcPr>
          <w:p w:rsidR="00DA7B98" w:rsidRPr="006A0592" w:rsidRDefault="00DA7B98" w:rsidP="00E12460">
            <w:pPr>
              <w:jc w:val="center"/>
              <w:rPr>
                <w:b/>
                <w:bCs/>
                <w:sz w:val="30"/>
                <w:szCs w:val="30"/>
              </w:rPr>
            </w:pPr>
            <w:r w:rsidRPr="006A0592">
              <w:rPr>
                <w:rFonts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886" w:type="dxa"/>
            <w:shd w:val="clear" w:color="auto" w:fill="auto"/>
          </w:tcPr>
          <w:p w:rsidR="00DA7B98" w:rsidRPr="006A0592" w:rsidRDefault="00DA7B98" w:rsidP="00E12460">
            <w:pPr>
              <w:rPr>
                <w:sz w:val="30"/>
                <w:szCs w:val="30"/>
              </w:rPr>
            </w:pPr>
          </w:p>
        </w:tc>
      </w:tr>
      <w:tr w:rsidR="00DA7B98" w:rsidRPr="006A0592" w:rsidTr="00E12460">
        <w:trPr>
          <w:trHeight w:val="512"/>
        </w:trPr>
        <w:tc>
          <w:tcPr>
            <w:tcW w:w="1526" w:type="dxa"/>
            <w:shd w:val="clear" w:color="auto" w:fill="auto"/>
            <w:vAlign w:val="center"/>
          </w:tcPr>
          <w:p w:rsidR="00DA7B98" w:rsidRPr="006A0592" w:rsidRDefault="00DA7B98" w:rsidP="00E12460">
            <w:pPr>
              <w:jc w:val="center"/>
              <w:rPr>
                <w:b/>
                <w:bCs/>
                <w:sz w:val="30"/>
                <w:szCs w:val="30"/>
              </w:rPr>
            </w:pPr>
            <w:r w:rsidRPr="006A0592">
              <w:rPr>
                <w:rFonts w:hint="eastAsia"/>
                <w:b/>
                <w:bCs/>
                <w:sz w:val="30"/>
                <w:szCs w:val="30"/>
              </w:rPr>
              <w:t>家庭住址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DA7B98" w:rsidRPr="006A0592" w:rsidRDefault="00DA7B98" w:rsidP="00E12460">
            <w:pPr>
              <w:rPr>
                <w:b/>
                <w:bCs/>
                <w:sz w:val="30"/>
                <w:szCs w:val="30"/>
              </w:rPr>
            </w:pPr>
          </w:p>
        </w:tc>
      </w:tr>
      <w:tr w:rsidR="00DA7B98" w:rsidRPr="006A0592" w:rsidTr="00E12460">
        <w:trPr>
          <w:trHeight w:val="512"/>
        </w:trPr>
        <w:tc>
          <w:tcPr>
            <w:tcW w:w="1526" w:type="dxa"/>
            <w:shd w:val="clear" w:color="auto" w:fill="auto"/>
            <w:vAlign w:val="center"/>
          </w:tcPr>
          <w:p w:rsidR="00DA7B98" w:rsidRPr="006A0592" w:rsidRDefault="00DA7B98" w:rsidP="00E1246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DA7B98" w:rsidRPr="006A0592" w:rsidRDefault="00DA7B98" w:rsidP="00E12460">
            <w:pPr>
              <w:rPr>
                <w:b/>
                <w:bCs/>
                <w:sz w:val="30"/>
                <w:szCs w:val="30"/>
              </w:rPr>
            </w:pPr>
          </w:p>
        </w:tc>
      </w:tr>
      <w:tr w:rsidR="00DA7B98" w:rsidRPr="006A0592" w:rsidTr="00E12460">
        <w:trPr>
          <w:trHeight w:val="4863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A7B98" w:rsidRPr="006A0592" w:rsidRDefault="00DA7B98" w:rsidP="00E12460">
            <w:pPr>
              <w:jc w:val="center"/>
              <w:rPr>
                <w:b/>
                <w:bCs/>
                <w:sz w:val="30"/>
                <w:szCs w:val="30"/>
              </w:rPr>
            </w:pPr>
            <w:r w:rsidRPr="006A0592">
              <w:rPr>
                <w:rFonts w:hint="eastAsia"/>
                <w:b/>
                <w:bCs/>
                <w:sz w:val="30"/>
                <w:szCs w:val="30"/>
              </w:rPr>
              <w:t>主要事迹以及获过何种奖励</w:t>
            </w:r>
          </w:p>
          <w:p w:rsidR="00DA7B98" w:rsidRPr="006A0592" w:rsidRDefault="00DA7B98" w:rsidP="00E12460">
            <w:pPr>
              <w:jc w:val="center"/>
              <w:rPr>
                <w:sz w:val="30"/>
                <w:szCs w:val="30"/>
              </w:rPr>
            </w:pPr>
            <w:r w:rsidRPr="006A0592">
              <w:rPr>
                <w:rFonts w:hint="eastAsia"/>
                <w:b/>
                <w:bCs/>
                <w:sz w:val="30"/>
                <w:szCs w:val="30"/>
              </w:rPr>
              <w:t>（800字以内，可另附纸张）</w:t>
            </w:r>
          </w:p>
        </w:tc>
        <w:tc>
          <w:tcPr>
            <w:tcW w:w="5720" w:type="dxa"/>
            <w:gridSpan w:val="4"/>
            <w:shd w:val="clear" w:color="auto" w:fill="auto"/>
          </w:tcPr>
          <w:p w:rsidR="00DA7B98" w:rsidRPr="006A0592" w:rsidRDefault="00DA7B98" w:rsidP="00E12460">
            <w:pPr>
              <w:rPr>
                <w:sz w:val="30"/>
                <w:szCs w:val="30"/>
              </w:rPr>
            </w:pPr>
          </w:p>
        </w:tc>
      </w:tr>
      <w:tr w:rsidR="00DA7B98" w:rsidRPr="006A0592" w:rsidTr="00E12460">
        <w:trPr>
          <w:trHeight w:val="1686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A7B98" w:rsidRPr="006A0592" w:rsidRDefault="00DA7B98" w:rsidP="00E12460">
            <w:pPr>
              <w:jc w:val="center"/>
              <w:rPr>
                <w:b/>
                <w:bCs/>
                <w:sz w:val="30"/>
                <w:szCs w:val="30"/>
              </w:rPr>
            </w:pPr>
            <w:r w:rsidRPr="006A0592">
              <w:rPr>
                <w:rFonts w:hint="eastAsia"/>
                <w:b/>
                <w:bCs/>
                <w:sz w:val="30"/>
                <w:szCs w:val="30"/>
              </w:rPr>
              <w:t>推荐单位意见</w:t>
            </w:r>
          </w:p>
        </w:tc>
        <w:tc>
          <w:tcPr>
            <w:tcW w:w="5720" w:type="dxa"/>
            <w:gridSpan w:val="4"/>
            <w:shd w:val="clear" w:color="auto" w:fill="auto"/>
          </w:tcPr>
          <w:p w:rsidR="00DA7B98" w:rsidRPr="006A0592" w:rsidRDefault="00DA7B98" w:rsidP="00E12460">
            <w:pPr>
              <w:jc w:val="right"/>
              <w:rPr>
                <w:sz w:val="30"/>
                <w:szCs w:val="30"/>
              </w:rPr>
            </w:pPr>
          </w:p>
          <w:p w:rsidR="00DA7B98" w:rsidRPr="006A0592" w:rsidRDefault="00DA7B98" w:rsidP="00E12460">
            <w:pPr>
              <w:jc w:val="right"/>
              <w:rPr>
                <w:sz w:val="30"/>
                <w:szCs w:val="30"/>
              </w:rPr>
            </w:pPr>
            <w:r w:rsidRPr="006A0592">
              <w:rPr>
                <w:rFonts w:hint="eastAsia"/>
                <w:sz w:val="30"/>
                <w:szCs w:val="30"/>
              </w:rPr>
              <w:t>（盖章）</w:t>
            </w:r>
          </w:p>
          <w:p w:rsidR="00DA7B98" w:rsidRPr="006A0592" w:rsidRDefault="00DA7B98" w:rsidP="00E12460">
            <w:pPr>
              <w:jc w:val="right"/>
              <w:rPr>
                <w:sz w:val="30"/>
                <w:szCs w:val="30"/>
              </w:rPr>
            </w:pPr>
            <w:r w:rsidRPr="006A0592">
              <w:rPr>
                <w:rFonts w:hint="eastAsia"/>
                <w:sz w:val="30"/>
                <w:szCs w:val="30"/>
              </w:rPr>
              <w:t>年  月  日</w:t>
            </w:r>
          </w:p>
        </w:tc>
      </w:tr>
      <w:tr w:rsidR="00DA7B98" w:rsidRPr="006A0592" w:rsidTr="00E12460">
        <w:trPr>
          <w:trHeight w:val="2262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A7B98" w:rsidRPr="006A0592" w:rsidRDefault="00DA7B98" w:rsidP="00E12460">
            <w:pPr>
              <w:jc w:val="center"/>
              <w:rPr>
                <w:b/>
                <w:bCs/>
                <w:sz w:val="30"/>
                <w:szCs w:val="30"/>
              </w:rPr>
            </w:pPr>
            <w:r w:rsidRPr="006A0592">
              <w:rPr>
                <w:rFonts w:hint="eastAsia"/>
                <w:b/>
                <w:bCs/>
                <w:sz w:val="30"/>
                <w:szCs w:val="30"/>
              </w:rPr>
              <w:t>评审意见</w:t>
            </w:r>
          </w:p>
        </w:tc>
        <w:tc>
          <w:tcPr>
            <w:tcW w:w="5720" w:type="dxa"/>
            <w:gridSpan w:val="4"/>
            <w:shd w:val="clear" w:color="auto" w:fill="auto"/>
          </w:tcPr>
          <w:p w:rsidR="00DA7B98" w:rsidRDefault="00DA7B98" w:rsidP="00E12460">
            <w:pPr>
              <w:jc w:val="right"/>
              <w:rPr>
                <w:sz w:val="30"/>
                <w:szCs w:val="30"/>
              </w:rPr>
            </w:pPr>
          </w:p>
          <w:p w:rsidR="00DA7B98" w:rsidRPr="006A0592" w:rsidRDefault="00DA7B98" w:rsidP="00E12460">
            <w:pPr>
              <w:jc w:val="right"/>
              <w:rPr>
                <w:sz w:val="30"/>
                <w:szCs w:val="30"/>
              </w:rPr>
            </w:pPr>
          </w:p>
          <w:p w:rsidR="00DA7B98" w:rsidRDefault="00DA7B98" w:rsidP="00E12460">
            <w:pPr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A0592">
              <w:rPr>
                <w:rFonts w:ascii="宋体" w:hAnsi="宋体" w:cs="宋体" w:hint="eastAsia"/>
                <w:kern w:val="0"/>
                <w:sz w:val="28"/>
                <w:szCs w:val="28"/>
              </w:rPr>
              <w:t>三亚市吉阳区精神文明建设委员会办公室</w:t>
            </w:r>
          </w:p>
          <w:p w:rsidR="00DA7B98" w:rsidRPr="006A0592" w:rsidRDefault="00DA7B98" w:rsidP="00E12460">
            <w:pPr>
              <w:jc w:val="right"/>
              <w:rPr>
                <w:sz w:val="28"/>
                <w:szCs w:val="28"/>
              </w:rPr>
            </w:pPr>
            <w:r w:rsidRPr="006A0592">
              <w:rPr>
                <w:rFonts w:hint="eastAsia"/>
                <w:sz w:val="28"/>
                <w:szCs w:val="28"/>
              </w:rPr>
              <w:t>（盖章）</w:t>
            </w:r>
          </w:p>
          <w:p w:rsidR="00DA7B98" w:rsidRPr="006A0592" w:rsidRDefault="00DA7B98" w:rsidP="00E12460">
            <w:pPr>
              <w:jc w:val="right"/>
              <w:rPr>
                <w:sz w:val="30"/>
                <w:szCs w:val="30"/>
              </w:rPr>
            </w:pPr>
            <w:r w:rsidRPr="006A0592"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 w:rsidR="00DA7B98" w:rsidRDefault="00DA7B98"/>
    <w:sectPr w:rsidR="00DA7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98"/>
    <w:rsid w:val="00DA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E431"/>
  <w15:chartTrackingRefBased/>
  <w15:docId w15:val="{37815161-D5AE-4644-B36A-A1054E30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TA</dc:creator>
  <cp:keywords/>
  <dc:description/>
  <cp:lastModifiedBy>A TA</cp:lastModifiedBy>
  <cp:revision>1</cp:revision>
  <dcterms:created xsi:type="dcterms:W3CDTF">2019-11-12T02:48:00Z</dcterms:created>
  <dcterms:modified xsi:type="dcterms:W3CDTF">2019-11-12T02:49:00Z</dcterms:modified>
</cp:coreProperties>
</file>